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A3D97" w14:textId="59F66984" w:rsidR="00F9335E" w:rsidRPr="00F9335E" w:rsidRDefault="004105DE" w:rsidP="00F9335E">
      <w:pPr>
        <w:spacing w:after="0" w:line="240" w:lineRule="auto"/>
        <w:ind w:left="10368"/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Pi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rkimo sąlygų </w:t>
      </w: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10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priedas </w:t>
      </w:r>
    </w:p>
    <w:p w14:paraId="12458BD7" w14:textId="5DF7DB48" w:rsidR="00F9335E" w:rsidRDefault="00F9335E" w:rsidP="004105DE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„Tiekėjo</w:t>
      </w:r>
      <w:r w:rsidR="004105D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specialistų, atsakingų už sutarties vykdymą, sąrašas“ </w:t>
      </w: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/</w:t>
      </w:r>
    </w:p>
    <w:p w14:paraId="133EF9C6" w14:textId="103F6714" w:rsidR="00F9335E" w:rsidRPr="00F9335E" w:rsidRDefault="00F9335E" w:rsidP="00F9335E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Preliminariosios sutarties 4 priedas</w:t>
      </w:r>
    </w:p>
    <w:p w14:paraId="111284A9" w14:textId="77777777" w:rsidR="00F9335E" w:rsidRDefault="00F9335E" w:rsidP="004105DE">
      <w:pPr>
        <w:spacing w:after="0" w:line="240" w:lineRule="auto"/>
        <w:ind w:left="10368"/>
        <w:jc w:val="both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p w14:paraId="047BD009" w14:textId="77777777" w:rsidR="000B63D5" w:rsidRDefault="000B63D5" w:rsidP="004105DE">
      <w:pPr>
        <w:spacing w:after="240" w:line="276" w:lineRule="auto"/>
        <w:jc w:val="center"/>
        <w:rPr>
          <w:rFonts w:ascii="Calibri" w:eastAsia="Times New Roman" w:hAnsi="Calibri" w:cs="Calibri"/>
          <w:bCs/>
          <w:kern w:val="0"/>
          <w:sz w:val="28"/>
          <w:szCs w:val="28"/>
          <w:lang w:eastAsia="lt-LT"/>
          <w14:ligatures w14:val="none"/>
        </w:rPr>
      </w:pPr>
    </w:p>
    <w:p w14:paraId="32DA8179" w14:textId="78984429" w:rsidR="004105DE" w:rsidRPr="0064799D" w:rsidRDefault="004105DE" w:rsidP="004105DE">
      <w:pPr>
        <w:spacing w:after="240" w:line="276" w:lineRule="auto"/>
        <w:jc w:val="center"/>
        <w:rPr>
          <w:rFonts w:ascii="Calibri" w:eastAsia="Times New Roman" w:hAnsi="Calibri" w:cs="Calibri"/>
          <w:bCs/>
          <w:caps/>
          <w:kern w:val="0"/>
          <w:sz w:val="28"/>
          <w:szCs w:val="28"/>
          <w:lang w:eastAsia="lt-LT"/>
          <w14:ligatures w14:val="none"/>
        </w:rPr>
      </w:pPr>
      <w:r w:rsidRPr="0064799D">
        <w:rPr>
          <w:rFonts w:ascii="Calibri" w:eastAsia="Times New Roman" w:hAnsi="Calibri" w:cs="Calibri"/>
          <w:bCs/>
          <w:kern w:val="0"/>
          <w:sz w:val="28"/>
          <w:szCs w:val="28"/>
          <w:lang w:eastAsia="lt-LT"/>
          <w14:ligatures w14:val="none"/>
        </w:rPr>
        <w:t>TIEKĖJO</w:t>
      </w:r>
      <w:r w:rsidRPr="0064799D">
        <w:rPr>
          <w:rFonts w:ascii="Calibri" w:eastAsia="Times New Roman" w:hAnsi="Calibri" w:cs="Calibri"/>
          <w:bCs/>
          <w:caps/>
          <w:kern w:val="0"/>
          <w:sz w:val="28"/>
          <w:szCs w:val="28"/>
          <w:lang w:eastAsia="lt-LT"/>
          <w14:ligatures w14:val="none"/>
        </w:rPr>
        <w:t xml:space="preserve"> specialistų, atsakingų už sutarties vykdymą, sąrašas</w:t>
      </w:r>
    </w:p>
    <w:p w14:paraId="1749EC56" w14:textId="6BFB8196" w:rsidR="000B63D5" w:rsidRPr="0064799D" w:rsidRDefault="000B63D5" w:rsidP="000B63D5">
      <w:pPr>
        <w:tabs>
          <w:tab w:val="left" w:pos="567"/>
        </w:tabs>
        <w:spacing w:before="60" w:after="60"/>
        <w:jc w:val="both"/>
        <w:rPr>
          <w:rFonts w:ascii="Calibri" w:hAnsi="Calibri" w:cs="Calibri"/>
        </w:rPr>
      </w:pPr>
      <w:r w:rsidRPr="0064799D">
        <w:rPr>
          <w:rFonts w:ascii="Calibri" w:hAnsi="Calibri" w:cs="Calibri"/>
        </w:rPr>
        <w:t>Tiekėjas ...........................................................................</w:t>
      </w:r>
    </w:p>
    <w:p w14:paraId="21BE297A" w14:textId="6F3C5D47" w:rsidR="000B63D5" w:rsidRPr="0064799D" w:rsidRDefault="000B63D5" w:rsidP="000B63D5">
      <w:pPr>
        <w:tabs>
          <w:tab w:val="left" w:pos="567"/>
        </w:tabs>
        <w:spacing w:before="60" w:after="60"/>
        <w:jc w:val="both"/>
        <w:rPr>
          <w:rFonts w:ascii="Calibri" w:hAnsi="Calibri" w:cs="Calibri"/>
          <w:i/>
          <w:sz w:val="28"/>
        </w:rPr>
      </w:pPr>
      <w:r w:rsidRPr="0064799D">
        <w:rPr>
          <w:rFonts w:ascii="Calibri" w:hAnsi="Calibri" w:cs="Calibri"/>
          <w:i/>
        </w:rPr>
        <w:t>Pridedamas kiekvieno Tiekėjo atskiras sąrašas</w:t>
      </w:r>
    </w:p>
    <w:tbl>
      <w:tblPr>
        <w:tblStyle w:val="Lentelstinklelis"/>
        <w:tblW w:w="4964" w:type="pct"/>
        <w:tblInd w:w="0" w:type="dxa"/>
        <w:tblLook w:val="04A0" w:firstRow="1" w:lastRow="0" w:firstColumn="1" w:lastColumn="0" w:noHBand="0" w:noVBand="1"/>
      </w:tblPr>
      <w:tblGrid>
        <w:gridCol w:w="510"/>
        <w:gridCol w:w="1373"/>
        <w:gridCol w:w="1555"/>
        <w:gridCol w:w="1818"/>
        <w:gridCol w:w="1567"/>
        <w:gridCol w:w="1824"/>
        <w:gridCol w:w="1512"/>
        <w:gridCol w:w="4296"/>
      </w:tblGrid>
      <w:tr w:rsidR="002E50EF" w:rsidRPr="004105DE" w14:paraId="71D2A789" w14:textId="77777777" w:rsidTr="00D97329">
        <w:trPr>
          <w:trHeight w:val="3632"/>
        </w:trPr>
        <w:tc>
          <w:tcPr>
            <w:tcW w:w="176" w:type="pct"/>
            <w:shd w:val="clear" w:color="auto" w:fill="DEEAF6"/>
          </w:tcPr>
          <w:p w14:paraId="03A5D61A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Eil.</w:t>
            </w:r>
          </w:p>
          <w:p w14:paraId="0C136071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475" w:type="pct"/>
            <w:shd w:val="clear" w:color="auto" w:fill="DEEAF6"/>
          </w:tcPr>
          <w:p w14:paraId="5E677CFB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  <w:t>V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ardas, pavardė</w:t>
            </w:r>
          </w:p>
        </w:tc>
        <w:tc>
          <w:tcPr>
            <w:tcW w:w="538" w:type="pct"/>
            <w:shd w:val="clear" w:color="auto" w:fill="DEEAF6"/>
          </w:tcPr>
          <w:p w14:paraId="43329049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Darbuotojo esama (-</w:t>
            </w:r>
            <w:proofErr w:type="spellStart"/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os</w:t>
            </w:r>
            <w:proofErr w:type="spellEnd"/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) darbovietė (-ės)*</w:t>
            </w:r>
          </w:p>
        </w:tc>
        <w:tc>
          <w:tcPr>
            <w:tcW w:w="629" w:type="pct"/>
            <w:shd w:val="clear" w:color="auto" w:fill="DEEAF6"/>
          </w:tcPr>
          <w:p w14:paraId="05D617F7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Pozicija (darbo vieta, pareigos), kuriai siūlomas darbuotojas (specialistas) pagal specialiųjų pirkimo sąlygų 4 priedo</w:t>
            </w:r>
          </w:p>
          <w:p w14:paraId="0162113C" w14:textId="51C5808A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3.1.1 punkto reikalavimus</w:t>
            </w:r>
          </w:p>
        </w:tc>
        <w:tc>
          <w:tcPr>
            <w:tcW w:w="542" w:type="pct"/>
            <w:shd w:val="clear" w:color="auto" w:fill="DEEAF6"/>
          </w:tcPr>
          <w:p w14:paraId="2A3BEE9C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Darbuotojo (specialisto) išsilavinimas*</w:t>
            </w:r>
          </w:p>
          <w:p w14:paraId="583D98E9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E1FF780" w14:textId="77777777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631" w:type="pct"/>
            <w:shd w:val="clear" w:color="auto" w:fill="DEEAF6"/>
          </w:tcPr>
          <w:p w14:paraId="15507930" w14:textId="77777777" w:rsidR="00E54042" w:rsidRPr="0064799D" w:rsidRDefault="00E54042" w:rsidP="00FA3EF5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patirtis 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specialiųjų pirkimo sąlygų 4 priedo</w:t>
            </w:r>
          </w:p>
          <w:p w14:paraId="3B66CB5B" w14:textId="4B078DA8" w:rsidR="00E54042" w:rsidRPr="0064799D" w:rsidRDefault="00E54042" w:rsidP="00FA3EF5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3.1.1 punkto 2) papunktyje 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reikalaujamoje srityje (metais ir mėnesiais)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*</w:t>
            </w:r>
          </w:p>
        </w:tc>
        <w:tc>
          <w:tcPr>
            <w:tcW w:w="523" w:type="pct"/>
            <w:shd w:val="clear" w:color="auto" w:fill="DEEAF6"/>
          </w:tcPr>
          <w:p w14:paraId="6012697B" w14:textId="466A0969" w:rsidR="00E54042" w:rsidRPr="0064799D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Pridedami reikalaujami darbuotojo (specialisto) išsilavinimą* patvirtinantys dokumentai (atestatai, pažymėjimai, mokslo baigimo diplomai ir kt.)*</w:t>
            </w:r>
          </w:p>
        </w:tc>
        <w:tc>
          <w:tcPr>
            <w:tcW w:w="1487" w:type="pct"/>
            <w:shd w:val="clear" w:color="auto" w:fill="DEEAF6"/>
          </w:tcPr>
          <w:p w14:paraId="7B6BCE34" w14:textId="100AB0A0" w:rsidR="00E54042" w:rsidRPr="00C33668" w:rsidRDefault="00E54042" w:rsidP="00C33668">
            <w:pPr>
              <w:pStyle w:val="Betarp"/>
              <w:jc w:val="both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>Darbuotojo (specialisto) patirties reikalaujamoje srityje aprašymas</w:t>
            </w:r>
            <w:r w:rsidR="000A0F42" w:rsidRPr="0064799D">
              <w:rPr>
                <w:rFonts w:ascii="Calibri" w:hAnsi="Calibri" w:cs="Calibri"/>
                <w:b/>
                <w:sz w:val="21"/>
                <w:szCs w:val="21"/>
              </w:rPr>
              <w:t>,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pateikiant informaciją apie specialisto darbo patirtį,</w:t>
            </w:r>
            <w:r w:rsidR="00CE1559"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nurodant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</w:t>
            </w:r>
            <w:r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konkreči</w:t>
            </w:r>
            <w:r w:rsidR="007E56C2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ų</w:t>
            </w:r>
            <w:r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</w:t>
            </w:r>
            <w:r w:rsidR="007E56C2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veiklų pavadinimus, apibūdinimus</w:t>
            </w:r>
            <w:r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,</w:t>
            </w:r>
            <w:r w:rsidR="005B544B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kuriose specialistas vykdė ugdymo/mokymo ir (ar) švietimo pagalbos teikimo funkcijas vaikams ir (ar) mokiniams, turintiems specialiųjų ugdymosi poreikių,</w:t>
            </w:r>
            <w:r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</w:t>
            </w:r>
            <w:r w:rsidR="007E56C2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specialisto rol</w:t>
            </w:r>
            <w:r w:rsidR="00CE1559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ę</w:t>
            </w:r>
            <w:r w:rsidR="007E56C2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veikloje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,</w:t>
            </w:r>
            <w:r w:rsidR="00120CBD" w:rsidRPr="0064799D">
              <w:rPr>
                <w:rFonts w:asciiTheme="minorHAnsi" w:eastAsiaTheme="minorHAns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aiškiai ir detaliai įvardijant faktiškai vykdytas funkcijas</w:t>
            </w:r>
            <w:r w:rsidR="00C33668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,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</w:t>
            </w:r>
            <w:r w:rsidR="00C33668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t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ikslin</w:t>
            </w:r>
            <w:r w:rsidR="00C33668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ę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veiklos grup</w:t>
            </w:r>
            <w:r w:rsidR="00C33668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ę</w:t>
            </w:r>
            <w:r w:rsidR="00120CBD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, </w:t>
            </w:r>
            <w:r w:rsidR="007E56C2"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veiklos</w:t>
            </w:r>
            <w:r w:rsidRPr="0064799D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 xml:space="preserve"> vykdymo laikotarpį (nurodant konkrečias pradžios ir pabaigos datas), užsakovus, jų kontaktinę informaciją ir kt. reikalaujamą patirtį pagrindžiančią informaciją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pagal specialiųjų pirkimo sąlygų 4</w:t>
            </w:r>
            <w:r w:rsidR="00C33668"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priedo</w:t>
            </w:r>
            <w:r w:rsidR="00C33668"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</w:t>
            </w:r>
            <w:r w:rsidRPr="0064799D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3.1.1 punkto reikalavimus</w:t>
            </w:r>
          </w:p>
        </w:tc>
      </w:tr>
      <w:tr w:rsidR="002E50EF" w:rsidRPr="004105DE" w14:paraId="30A9BE7C" w14:textId="77777777" w:rsidTr="00D97329">
        <w:trPr>
          <w:trHeight w:val="332"/>
        </w:trPr>
        <w:tc>
          <w:tcPr>
            <w:tcW w:w="176" w:type="pct"/>
            <w:shd w:val="clear" w:color="auto" w:fill="DEEAF6"/>
          </w:tcPr>
          <w:p w14:paraId="39721C58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1</w:t>
            </w:r>
          </w:p>
        </w:tc>
        <w:tc>
          <w:tcPr>
            <w:tcW w:w="475" w:type="pct"/>
            <w:shd w:val="clear" w:color="auto" w:fill="DEEAF6"/>
          </w:tcPr>
          <w:p w14:paraId="69B63342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2</w:t>
            </w:r>
          </w:p>
        </w:tc>
        <w:tc>
          <w:tcPr>
            <w:tcW w:w="538" w:type="pct"/>
            <w:shd w:val="clear" w:color="auto" w:fill="DEEAF6"/>
          </w:tcPr>
          <w:p w14:paraId="0DD95C46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3</w:t>
            </w:r>
          </w:p>
        </w:tc>
        <w:tc>
          <w:tcPr>
            <w:tcW w:w="629" w:type="pct"/>
            <w:shd w:val="clear" w:color="auto" w:fill="DEEAF6"/>
          </w:tcPr>
          <w:p w14:paraId="66B58F1E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4</w:t>
            </w:r>
          </w:p>
        </w:tc>
        <w:tc>
          <w:tcPr>
            <w:tcW w:w="542" w:type="pct"/>
            <w:shd w:val="clear" w:color="auto" w:fill="DEEAF6"/>
          </w:tcPr>
          <w:p w14:paraId="5E4059BF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5</w:t>
            </w:r>
          </w:p>
        </w:tc>
        <w:tc>
          <w:tcPr>
            <w:tcW w:w="631" w:type="pct"/>
            <w:shd w:val="clear" w:color="auto" w:fill="DEEAF6"/>
          </w:tcPr>
          <w:p w14:paraId="65BFEB25" w14:textId="77777777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6</w:t>
            </w:r>
          </w:p>
        </w:tc>
        <w:tc>
          <w:tcPr>
            <w:tcW w:w="523" w:type="pct"/>
            <w:shd w:val="clear" w:color="auto" w:fill="DEEAF6"/>
          </w:tcPr>
          <w:p w14:paraId="1A1FF436" w14:textId="38013D23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7</w:t>
            </w:r>
          </w:p>
        </w:tc>
        <w:tc>
          <w:tcPr>
            <w:tcW w:w="1487" w:type="pct"/>
            <w:shd w:val="clear" w:color="auto" w:fill="DEEAF6"/>
          </w:tcPr>
          <w:p w14:paraId="56E88100" w14:textId="03193ADC" w:rsidR="00E54042" w:rsidRPr="004105DE" w:rsidRDefault="00E54042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8</w:t>
            </w:r>
          </w:p>
        </w:tc>
      </w:tr>
      <w:tr w:rsidR="002E50EF" w:rsidRPr="004105DE" w14:paraId="25C70762" w14:textId="77777777" w:rsidTr="00D97329">
        <w:tc>
          <w:tcPr>
            <w:tcW w:w="176" w:type="pct"/>
          </w:tcPr>
          <w:p w14:paraId="7AFD5A95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1.</w:t>
            </w:r>
          </w:p>
        </w:tc>
        <w:tc>
          <w:tcPr>
            <w:tcW w:w="475" w:type="pct"/>
          </w:tcPr>
          <w:p w14:paraId="64890787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77F2BA8E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9" w:type="pct"/>
          </w:tcPr>
          <w:p w14:paraId="35EBC4BC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2" w:type="pct"/>
          </w:tcPr>
          <w:p w14:paraId="30E7308C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31" w:type="pct"/>
          </w:tcPr>
          <w:p w14:paraId="303E32F1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23" w:type="pct"/>
          </w:tcPr>
          <w:p w14:paraId="58CD9C54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1487" w:type="pct"/>
          </w:tcPr>
          <w:p w14:paraId="62F32B0A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2E50EF" w:rsidRPr="004105DE" w14:paraId="38DC3FB0" w14:textId="77777777" w:rsidTr="00D97329">
        <w:tc>
          <w:tcPr>
            <w:tcW w:w="176" w:type="pct"/>
          </w:tcPr>
          <w:p w14:paraId="5F7311E4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475" w:type="pct"/>
          </w:tcPr>
          <w:p w14:paraId="5C82491E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0D3BF651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9" w:type="pct"/>
          </w:tcPr>
          <w:p w14:paraId="506542EA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2" w:type="pct"/>
          </w:tcPr>
          <w:p w14:paraId="57C4DB68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31" w:type="pct"/>
          </w:tcPr>
          <w:p w14:paraId="3621FACD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23" w:type="pct"/>
          </w:tcPr>
          <w:p w14:paraId="0B1AC24B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1487" w:type="pct"/>
          </w:tcPr>
          <w:p w14:paraId="1C9C725E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2E50EF" w:rsidRPr="004105DE" w14:paraId="785FAB4B" w14:textId="77777777" w:rsidTr="00D97329">
        <w:tc>
          <w:tcPr>
            <w:tcW w:w="176" w:type="pct"/>
          </w:tcPr>
          <w:p w14:paraId="74841DF9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475" w:type="pct"/>
          </w:tcPr>
          <w:p w14:paraId="0B7ECDE6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1AADAE86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9" w:type="pct"/>
          </w:tcPr>
          <w:p w14:paraId="140D067A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42" w:type="pct"/>
          </w:tcPr>
          <w:p w14:paraId="52BE27D9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31" w:type="pct"/>
          </w:tcPr>
          <w:p w14:paraId="640B8C24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23" w:type="pct"/>
          </w:tcPr>
          <w:p w14:paraId="31EF4750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1487" w:type="pct"/>
          </w:tcPr>
          <w:p w14:paraId="438FA2A7" w14:textId="77777777" w:rsidR="00E54042" w:rsidRPr="004105DE" w:rsidRDefault="00E54042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</w:tbl>
    <w:p w14:paraId="093B5928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  <w:bookmarkStart w:id="0" w:name="_Hlk226444690"/>
      <w:r w:rsidRPr="004105DE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*Pildoma, jei tokios informacijos reikalaujama pirkimo sąlygose.</w:t>
      </w:r>
    </w:p>
    <w:p w14:paraId="44D7FF37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</w:p>
    <w:p w14:paraId="2D66B6DA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PASTABOS: </w:t>
      </w:r>
      <w:bookmarkEnd w:id="0"/>
    </w:p>
    <w:p w14:paraId="588182D0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lastRenderedPageBreak/>
        <w:t xml:space="preserve">1) Jei specialistas – 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dirba kitoje įmonėje (t. y. ne tiekėjo ar ūkio subjekto, kurio pajėgumais tiekėjas remiasi, įmonėje), dalyvaujant konkurse privaloma pateikti: specialisto – </w:t>
      </w:r>
      <w:proofErr w:type="spellStart"/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kvazisubtiekėjo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sutikimą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teikti sutartyje numatytas paslaugas;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tiekėjo arba ūkio subjekto, kurio pajėgumais tiekėjas remiasi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patvirtinimą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kad, laimėjus konkursą, šis specialistas – 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bus įdarbintas.</w:t>
      </w:r>
    </w:p>
    <w:p w14:paraId="798E66D6" w14:textId="4E56602F" w:rsidR="004105DE" w:rsidRPr="00E53F54" w:rsidRDefault="004105DE" w:rsidP="00E53F54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2) 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Perkančioji organizacija pasilieka sau teisę reikalauti reikiamą specialisto kvalifikaciją įrodyti pvz. užsakovų / darbdavių atsiliepimais, ar kitais įrodančiais dokumentais ir pasilieka teisę be išankstinio įspėjimo susisiekti su tiekėjo nurodytais darbdavių / užsakovų atstovais.</w:t>
      </w:r>
    </w:p>
    <w:sectPr w:rsidR="004105DE" w:rsidRPr="00E53F54" w:rsidSect="00F9335E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5E"/>
    <w:rsid w:val="000A0F42"/>
    <w:rsid w:val="000B63D5"/>
    <w:rsid w:val="00120CBD"/>
    <w:rsid w:val="00134617"/>
    <w:rsid w:val="002E50EF"/>
    <w:rsid w:val="00391192"/>
    <w:rsid w:val="004105DE"/>
    <w:rsid w:val="004D477B"/>
    <w:rsid w:val="005B544B"/>
    <w:rsid w:val="005F3956"/>
    <w:rsid w:val="0064799D"/>
    <w:rsid w:val="0071630C"/>
    <w:rsid w:val="007E56C2"/>
    <w:rsid w:val="00800499"/>
    <w:rsid w:val="00916F5D"/>
    <w:rsid w:val="00A107E9"/>
    <w:rsid w:val="00BB2C68"/>
    <w:rsid w:val="00C33668"/>
    <w:rsid w:val="00CE1559"/>
    <w:rsid w:val="00D97329"/>
    <w:rsid w:val="00DA010C"/>
    <w:rsid w:val="00E53F54"/>
    <w:rsid w:val="00E54042"/>
    <w:rsid w:val="00F9335E"/>
    <w:rsid w:val="00FA3EF5"/>
    <w:rsid w:val="00FE1D60"/>
    <w:rsid w:val="00FE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9BEE"/>
  <w15:chartTrackingRefBased/>
  <w15:docId w15:val="{BAF93C41-5FF7-4EA9-A3CC-C8C4CCC0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93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9335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93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9335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93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93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93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93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933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933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933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9335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9335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9335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9335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9335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9335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93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93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93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93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93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9335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9335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9335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933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9335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9335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105DE"/>
    <w:pPr>
      <w:spacing w:after="0" w:line="240" w:lineRule="auto"/>
    </w:pPr>
    <w:rPr>
      <w:rFonts w:ascii="Times New Roman" w:eastAsia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uiPriority w:val="1"/>
    <w:qFormat/>
    <w:rsid w:val="004105DE"/>
    <w:pPr>
      <w:spacing w:after="0" w:line="240" w:lineRule="auto"/>
    </w:pPr>
  </w:style>
  <w:style w:type="paragraph" w:styleId="Pataisymai">
    <w:name w:val="Revision"/>
    <w:hidden/>
    <w:uiPriority w:val="99"/>
    <w:semiHidden/>
    <w:rsid w:val="005F39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Vilma Tamašienė</cp:lastModifiedBy>
  <cp:revision>21</cp:revision>
  <cp:lastPrinted>2026-02-09T14:35:00Z</cp:lastPrinted>
  <dcterms:created xsi:type="dcterms:W3CDTF">2026-02-09T14:33:00Z</dcterms:created>
  <dcterms:modified xsi:type="dcterms:W3CDTF">2026-04-23T06:11:00Z</dcterms:modified>
</cp:coreProperties>
</file>